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1EBD7" w14:textId="6FD45C60" w:rsidR="00861983" w:rsidRDefault="0033366E" w:rsidP="0033366E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For each swimmer there are 3 levels of expectation:</w:t>
      </w:r>
    </w:p>
    <w:p w14:paraId="3C9C9830" w14:textId="77777777" w:rsidR="0033366E" w:rsidRDefault="0033366E" w:rsidP="0033366E">
      <w:pPr>
        <w:rPr>
          <w:rFonts w:ascii="Comic Sans MS" w:hAnsi="Comic Sans MS"/>
          <w:color w:val="000000" w:themeColor="text1"/>
        </w:rPr>
      </w:pPr>
    </w:p>
    <w:p w14:paraId="05C27141" w14:textId="32DA18C2" w:rsidR="0033366E" w:rsidRDefault="0033366E" w:rsidP="0033366E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MHSC Code</w:t>
      </w:r>
      <w:r w:rsidR="00DD434A">
        <w:rPr>
          <w:rFonts w:ascii="Comic Sans MS" w:hAnsi="Comic Sans MS"/>
          <w:color w:val="000000" w:themeColor="text1"/>
        </w:rPr>
        <w:t>s</w:t>
      </w:r>
      <w:r>
        <w:rPr>
          <w:rFonts w:ascii="Comic Sans MS" w:hAnsi="Comic Sans MS"/>
          <w:color w:val="000000" w:themeColor="text1"/>
        </w:rPr>
        <w:t xml:space="preserve"> of Conduct</w:t>
      </w:r>
    </w:p>
    <w:p w14:paraId="61026932" w14:textId="05FA2F37" w:rsidR="0033366E" w:rsidRDefault="00380460" w:rsidP="0033366E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Head Coach Expectations – timeliness; work ethic; respect</w:t>
      </w:r>
    </w:p>
    <w:p w14:paraId="48C27EBA" w14:textId="1B6F8028" w:rsidR="004B092C" w:rsidRDefault="004B092C" w:rsidP="0033366E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Expectations wrt </w:t>
      </w:r>
      <w:r w:rsidR="00DD434A">
        <w:rPr>
          <w:rFonts w:ascii="Comic Sans MS" w:hAnsi="Comic Sans MS"/>
          <w:color w:val="000000" w:themeColor="text1"/>
        </w:rPr>
        <w:t>competing</w:t>
      </w:r>
    </w:p>
    <w:p w14:paraId="14A838E2" w14:textId="775F8B05" w:rsidR="00DD434A" w:rsidRDefault="00076C07" w:rsidP="00DD434A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This short document outlines MHSC’s expectations when it comes to competing</w:t>
      </w:r>
      <w:r w:rsidR="00034D5C">
        <w:rPr>
          <w:rFonts w:ascii="Comic Sans MS" w:hAnsi="Comic Sans MS"/>
          <w:color w:val="000000" w:themeColor="text1"/>
        </w:rPr>
        <w:t>.</w:t>
      </w:r>
    </w:p>
    <w:p w14:paraId="707A8838" w14:textId="77777777" w:rsidR="00034D5C" w:rsidRDefault="00034D5C" w:rsidP="00DD434A">
      <w:pPr>
        <w:rPr>
          <w:rFonts w:ascii="Comic Sans MS" w:hAnsi="Comic Sans MS"/>
          <w:color w:val="000000" w:themeColor="text1"/>
        </w:rPr>
      </w:pPr>
    </w:p>
    <w:p w14:paraId="5A7929EB" w14:textId="1A9A7F35" w:rsidR="00034D5C" w:rsidRDefault="00034D5C" w:rsidP="00DD434A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There are different types of competition in swimming:</w:t>
      </w:r>
    </w:p>
    <w:p w14:paraId="363F208A" w14:textId="4741904E" w:rsidR="00034D5C" w:rsidRDefault="00034D5C" w:rsidP="00107956">
      <w:pPr>
        <w:ind w:left="72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Team Competiti</w:t>
      </w:r>
      <w:r w:rsidR="00FC6153">
        <w:rPr>
          <w:rFonts w:ascii="Comic Sans MS" w:hAnsi="Comic Sans MS"/>
          <w:color w:val="000000" w:themeColor="text1"/>
        </w:rPr>
        <w:t>ons: Galas</w:t>
      </w:r>
    </w:p>
    <w:p w14:paraId="2BFFD262" w14:textId="7E93DD8F" w:rsidR="00701082" w:rsidRDefault="00701082" w:rsidP="00107956">
      <w:pPr>
        <w:ind w:left="72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Individual Competitions: Open Meets</w:t>
      </w:r>
      <w:r w:rsidR="00ED4A6A">
        <w:rPr>
          <w:rFonts w:ascii="Comic Sans MS" w:hAnsi="Comic Sans MS"/>
          <w:color w:val="000000" w:themeColor="text1"/>
        </w:rPr>
        <w:t xml:space="preserve"> (including Club Championships)</w:t>
      </w:r>
    </w:p>
    <w:p w14:paraId="6819CED5" w14:textId="77777777" w:rsidR="00701082" w:rsidRDefault="00701082" w:rsidP="00701082">
      <w:pPr>
        <w:rPr>
          <w:rFonts w:ascii="Comic Sans MS" w:hAnsi="Comic Sans MS"/>
          <w:color w:val="000000" w:themeColor="text1"/>
        </w:rPr>
      </w:pPr>
    </w:p>
    <w:p w14:paraId="1D090CD6" w14:textId="4439E0C7" w:rsidR="00701082" w:rsidRDefault="00701082" w:rsidP="00701082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Team Galas:</w:t>
      </w:r>
    </w:p>
    <w:p w14:paraId="3D554A38" w14:textId="18B2D12B" w:rsidR="00701082" w:rsidRDefault="00701082" w:rsidP="00701082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At a gala swimmers compete for the</w:t>
      </w:r>
      <w:r w:rsidR="001B35DE">
        <w:rPr>
          <w:rFonts w:ascii="Comic Sans MS" w:hAnsi="Comic Sans MS"/>
          <w:color w:val="000000" w:themeColor="text1"/>
        </w:rPr>
        <w:t xml:space="preserve"> team. </w:t>
      </w:r>
      <w:r w:rsidR="00911D4F">
        <w:rPr>
          <w:rFonts w:ascii="Comic Sans MS" w:hAnsi="Comic Sans MS"/>
          <w:color w:val="000000" w:themeColor="text1"/>
        </w:rPr>
        <w:t xml:space="preserve">Swimmers are typically 9-10 years old before they become eligible to represent MHSC. </w:t>
      </w:r>
      <w:r w:rsidR="001B35DE">
        <w:rPr>
          <w:rFonts w:ascii="Comic Sans MS" w:hAnsi="Comic Sans MS"/>
          <w:color w:val="000000" w:themeColor="text1"/>
        </w:rPr>
        <w:t xml:space="preserve">We are part of 3 </w:t>
      </w:r>
      <w:r w:rsidR="002944B8">
        <w:rPr>
          <w:rFonts w:ascii="Comic Sans MS" w:hAnsi="Comic Sans MS"/>
          <w:color w:val="000000" w:themeColor="text1"/>
        </w:rPr>
        <w:t xml:space="preserve">competitive </w:t>
      </w:r>
      <w:r w:rsidR="001B35DE">
        <w:rPr>
          <w:rFonts w:ascii="Comic Sans MS" w:hAnsi="Comic Sans MS"/>
          <w:color w:val="000000" w:themeColor="text1"/>
        </w:rPr>
        <w:t>leagues</w:t>
      </w:r>
      <w:r w:rsidR="00A226C2">
        <w:rPr>
          <w:rFonts w:ascii="Comic Sans MS" w:hAnsi="Comic Sans MS"/>
          <w:color w:val="000000" w:themeColor="text1"/>
        </w:rPr>
        <w:t>, each of which has 3 rounds</w:t>
      </w:r>
      <w:r w:rsidR="001B35DE">
        <w:rPr>
          <w:rFonts w:ascii="Comic Sans MS" w:hAnsi="Comic Sans MS"/>
          <w:color w:val="000000" w:themeColor="text1"/>
        </w:rPr>
        <w:t>:</w:t>
      </w:r>
    </w:p>
    <w:p w14:paraId="72FE2CA3" w14:textId="53AADCD9" w:rsidR="001B35DE" w:rsidRDefault="00A74A69" w:rsidP="001B35DE">
      <w:pPr>
        <w:pStyle w:val="ListParagraph"/>
        <w:numPr>
          <w:ilvl w:val="0"/>
          <w:numId w:val="16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Autumn League (Sept to Dec)</w:t>
      </w:r>
    </w:p>
    <w:p w14:paraId="30567817" w14:textId="67C1135E" w:rsidR="00A74A69" w:rsidRDefault="00A74A69" w:rsidP="001B35DE">
      <w:pPr>
        <w:pStyle w:val="ListParagraph"/>
        <w:numPr>
          <w:ilvl w:val="0"/>
          <w:numId w:val="16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Winter League (Jan to May)</w:t>
      </w:r>
    </w:p>
    <w:p w14:paraId="267E26C2" w14:textId="3149630A" w:rsidR="00A74A69" w:rsidRDefault="00A74A69" w:rsidP="001B35DE">
      <w:pPr>
        <w:pStyle w:val="ListParagraph"/>
        <w:numPr>
          <w:ilvl w:val="0"/>
          <w:numId w:val="16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Diddy League (</w:t>
      </w:r>
      <w:r w:rsidR="00790B67">
        <w:rPr>
          <w:rFonts w:ascii="Comic Sans MS" w:hAnsi="Comic Sans MS"/>
          <w:color w:val="000000" w:themeColor="text1"/>
        </w:rPr>
        <w:t>Feb</w:t>
      </w:r>
      <w:r>
        <w:rPr>
          <w:rFonts w:ascii="Comic Sans MS" w:hAnsi="Comic Sans MS"/>
          <w:color w:val="000000" w:themeColor="text1"/>
        </w:rPr>
        <w:t xml:space="preserve"> to Jun)</w:t>
      </w:r>
    </w:p>
    <w:p w14:paraId="4B13883A" w14:textId="27BD27B6" w:rsidR="00790B67" w:rsidRDefault="00790B67" w:rsidP="00790B67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Each competitive swimmer is expected to make themselves available for selection for at least 2 out of the 3 galas within each league that they’re eligible to participate it. </w:t>
      </w:r>
    </w:p>
    <w:p w14:paraId="02302045" w14:textId="561BA98C" w:rsidR="00861983" w:rsidRDefault="00826623" w:rsidP="003E54AC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The club </w:t>
      </w:r>
      <w:r w:rsidR="00C759D4">
        <w:rPr>
          <w:rFonts w:ascii="Comic Sans MS" w:hAnsi="Comic Sans MS"/>
          <w:color w:val="000000" w:themeColor="text1"/>
        </w:rPr>
        <w:t xml:space="preserve">provides the dates for the league galas in </w:t>
      </w:r>
      <w:r w:rsidR="00FF16B5">
        <w:rPr>
          <w:rFonts w:ascii="Comic Sans MS" w:hAnsi="Comic Sans MS"/>
          <w:color w:val="000000" w:themeColor="text1"/>
        </w:rPr>
        <w:t>advance and</w:t>
      </w:r>
      <w:r w:rsidR="00C759D4">
        <w:rPr>
          <w:rFonts w:ascii="Comic Sans MS" w:hAnsi="Comic Sans MS"/>
          <w:color w:val="000000" w:themeColor="text1"/>
        </w:rPr>
        <w:t xml:space="preserve"> sends out invitations to </w:t>
      </w:r>
      <w:r w:rsidR="003E54AC">
        <w:rPr>
          <w:rFonts w:ascii="Comic Sans MS" w:hAnsi="Comic Sans MS"/>
          <w:color w:val="000000" w:themeColor="text1"/>
        </w:rPr>
        <w:t xml:space="preserve">eligible swimmers </w:t>
      </w:r>
      <w:r w:rsidR="00C759D4">
        <w:rPr>
          <w:rFonts w:ascii="Comic Sans MS" w:hAnsi="Comic Sans MS"/>
          <w:color w:val="000000" w:themeColor="text1"/>
        </w:rPr>
        <w:t xml:space="preserve">via Swim Club Manager. </w:t>
      </w:r>
      <w:r w:rsidR="00A4131B">
        <w:rPr>
          <w:rFonts w:ascii="Comic Sans MS" w:hAnsi="Comic Sans MS"/>
          <w:color w:val="000000" w:themeColor="text1"/>
        </w:rPr>
        <w:t xml:space="preserve">Swimmers are expected to respond to these invitations </w:t>
      </w:r>
      <w:r w:rsidR="00A71FC5">
        <w:rPr>
          <w:rFonts w:ascii="Comic Sans MS" w:hAnsi="Comic Sans MS"/>
          <w:color w:val="000000" w:themeColor="text1"/>
        </w:rPr>
        <w:t xml:space="preserve">within 1 week with </w:t>
      </w:r>
      <w:r w:rsidR="001F7844">
        <w:rPr>
          <w:rFonts w:ascii="Comic Sans MS" w:hAnsi="Comic Sans MS"/>
          <w:color w:val="000000" w:themeColor="text1"/>
        </w:rPr>
        <w:t>“</w:t>
      </w:r>
      <w:r w:rsidR="00A71FC5">
        <w:rPr>
          <w:rFonts w:ascii="Comic Sans MS" w:hAnsi="Comic Sans MS"/>
          <w:color w:val="000000" w:themeColor="text1"/>
        </w:rPr>
        <w:t>YES – I am available</w:t>
      </w:r>
      <w:r w:rsidR="001F7844">
        <w:rPr>
          <w:rFonts w:ascii="Comic Sans MS" w:hAnsi="Comic Sans MS"/>
          <w:color w:val="000000" w:themeColor="text1"/>
        </w:rPr>
        <w:t>”</w:t>
      </w:r>
      <w:r w:rsidR="00A71FC5">
        <w:rPr>
          <w:rFonts w:ascii="Comic Sans MS" w:hAnsi="Comic Sans MS"/>
          <w:color w:val="000000" w:themeColor="text1"/>
        </w:rPr>
        <w:t xml:space="preserve"> or </w:t>
      </w:r>
      <w:r w:rsidR="001F7844">
        <w:rPr>
          <w:rFonts w:ascii="Comic Sans MS" w:hAnsi="Comic Sans MS"/>
          <w:color w:val="000000" w:themeColor="text1"/>
        </w:rPr>
        <w:t>“</w:t>
      </w:r>
      <w:r w:rsidR="00A71FC5">
        <w:rPr>
          <w:rFonts w:ascii="Comic Sans MS" w:hAnsi="Comic Sans MS"/>
          <w:color w:val="000000" w:themeColor="text1"/>
        </w:rPr>
        <w:t>NO – I am not availab</w:t>
      </w:r>
      <w:r w:rsidR="00EE5FA4">
        <w:rPr>
          <w:rFonts w:ascii="Comic Sans MS" w:hAnsi="Comic Sans MS"/>
          <w:color w:val="000000" w:themeColor="text1"/>
        </w:rPr>
        <w:t>le”. Once these responses come through the club can select the teams(s) and let swimmers know who has been selected</w:t>
      </w:r>
      <w:r w:rsidR="004C764A">
        <w:rPr>
          <w:rFonts w:ascii="Comic Sans MS" w:hAnsi="Comic Sans MS"/>
          <w:color w:val="000000" w:themeColor="text1"/>
        </w:rPr>
        <w:t xml:space="preserve"> to represent MHSC. </w:t>
      </w:r>
      <w:r w:rsidR="007878B6">
        <w:rPr>
          <w:rFonts w:ascii="Comic Sans MS" w:hAnsi="Comic Sans MS"/>
          <w:color w:val="000000" w:themeColor="text1"/>
        </w:rPr>
        <w:t xml:space="preserve"> Even if you’re not selected, by saying “YES” this counts as </w:t>
      </w:r>
      <w:r w:rsidR="00AD6985">
        <w:rPr>
          <w:rFonts w:ascii="Comic Sans MS" w:hAnsi="Comic Sans MS"/>
          <w:color w:val="000000" w:themeColor="text1"/>
        </w:rPr>
        <w:t>one of your expected gala attenda</w:t>
      </w:r>
      <w:r w:rsidR="00CF02BD">
        <w:rPr>
          <w:rFonts w:ascii="Comic Sans MS" w:hAnsi="Comic Sans MS"/>
          <w:color w:val="000000" w:themeColor="text1"/>
        </w:rPr>
        <w:t>n</w:t>
      </w:r>
      <w:r w:rsidR="00AD6985">
        <w:rPr>
          <w:rFonts w:ascii="Comic Sans MS" w:hAnsi="Comic Sans MS"/>
          <w:color w:val="000000" w:themeColor="text1"/>
        </w:rPr>
        <w:t>ces.</w:t>
      </w:r>
    </w:p>
    <w:p w14:paraId="5400C494" w14:textId="052EEE9B" w:rsidR="00850A95" w:rsidRDefault="00850A95" w:rsidP="003E54AC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We also attend other </w:t>
      </w:r>
      <w:r w:rsidR="00DA62E7">
        <w:rPr>
          <w:rFonts w:ascii="Comic Sans MS" w:hAnsi="Comic Sans MS"/>
          <w:color w:val="000000" w:themeColor="text1"/>
        </w:rPr>
        <w:t xml:space="preserve">2 or 3 other </w:t>
      </w:r>
      <w:r>
        <w:rPr>
          <w:rFonts w:ascii="Comic Sans MS" w:hAnsi="Comic Sans MS"/>
          <w:color w:val="000000" w:themeColor="text1"/>
        </w:rPr>
        <w:t xml:space="preserve">competitive galas that are arranged for clubs </w:t>
      </w:r>
      <w:r w:rsidR="002964CC">
        <w:rPr>
          <w:rFonts w:ascii="Comic Sans MS" w:hAnsi="Comic Sans MS"/>
          <w:color w:val="000000" w:themeColor="text1"/>
        </w:rPr>
        <w:t>by LASA (Leicestershire Amateur Swimming Association)</w:t>
      </w:r>
      <w:r w:rsidR="00DA62E7">
        <w:rPr>
          <w:rFonts w:ascii="Comic Sans MS" w:hAnsi="Comic Sans MS"/>
          <w:color w:val="000000" w:themeColor="text1"/>
        </w:rPr>
        <w:t xml:space="preserve">, and friendly galas arranged by </w:t>
      </w:r>
      <w:r w:rsidR="00364A08">
        <w:rPr>
          <w:rFonts w:ascii="Comic Sans MS" w:hAnsi="Comic Sans MS"/>
          <w:color w:val="000000" w:themeColor="text1"/>
        </w:rPr>
        <w:t>MHSC and other local clubs.</w:t>
      </w:r>
    </w:p>
    <w:p w14:paraId="43A14340" w14:textId="07E2690E" w:rsidR="00F4476D" w:rsidRDefault="00F4476D" w:rsidP="003E54AC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The Head Coach selects the teams / </w:t>
      </w:r>
      <w:r w:rsidR="00F3709F">
        <w:rPr>
          <w:rFonts w:ascii="Comic Sans MS" w:hAnsi="Comic Sans MS"/>
          <w:color w:val="000000" w:themeColor="text1"/>
        </w:rPr>
        <w:t>events given to swimmers.</w:t>
      </w:r>
    </w:p>
    <w:p w14:paraId="7A117AD1" w14:textId="2756773D" w:rsidR="009944B0" w:rsidRDefault="009944B0" w:rsidP="003E54AC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There is no cost to the swimmers to enter.</w:t>
      </w:r>
    </w:p>
    <w:p w14:paraId="44B09912" w14:textId="77777777" w:rsidR="00A32529" w:rsidRDefault="00A32529" w:rsidP="003E54AC">
      <w:pPr>
        <w:rPr>
          <w:rFonts w:ascii="Comic Sans MS" w:hAnsi="Comic Sans MS"/>
          <w:color w:val="000000" w:themeColor="text1"/>
        </w:rPr>
      </w:pPr>
    </w:p>
    <w:p w14:paraId="142FB39F" w14:textId="4329C4FC" w:rsidR="00CF02BD" w:rsidRDefault="00CF02BD" w:rsidP="003E54AC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Club Championships</w:t>
      </w:r>
    </w:p>
    <w:p w14:paraId="32F8B100" w14:textId="463744B8" w:rsidR="00A32529" w:rsidRDefault="00A32529" w:rsidP="003E54AC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All swimmers </w:t>
      </w:r>
      <w:r w:rsidR="005164EA">
        <w:rPr>
          <w:rFonts w:ascii="Comic Sans MS" w:hAnsi="Comic Sans MS"/>
          <w:color w:val="000000" w:themeColor="text1"/>
        </w:rPr>
        <w:t>(learn to train or competitive) can enter our Club Championships</w:t>
      </w:r>
      <w:r w:rsidR="005D37AA">
        <w:rPr>
          <w:rFonts w:ascii="Comic Sans MS" w:hAnsi="Comic Sans MS"/>
          <w:color w:val="000000" w:themeColor="text1"/>
        </w:rPr>
        <w:t xml:space="preserve"> and we expect all competitive swimmers to enter</w:t>
      </w:r>
      <w:r w:rsidR="00662DB9">
        <w:rPr>
          <w:rFonts w:ascii="Comic Sans MS" w:hAnsi="Comic Sans MS"/>
          <w:color w:val="000000" w:themeColor="text1"/>
        </w:rPr>
        <w:t xml:space="preserve">. Each year we aim to </w:t>
      </w:r>
      <w:r w:rsidR="00163572">
        <w:rPr>
          <w:rFonts w:ascii="Comic Sans MS" w:hAnsi="Comic Sans MS"/>
          <w:color w:val="000000" w:themeColor="text1"/>
        </w:rPr>
        <w:t>organise races for each event</w:t>
      </w:r>
      <w:r w:rsidR="008D63CC">
        <w:rPr>
          <w:rFonts w:ascii="Comic Sans MS" w:hAnsi="Comic Sans MS"/>
          <w:color w:val="000000" w:themeColor="text1"/>
        </w:rPr>
        <w:t>, with dates being shown on our club calendar</w:t>
      </w:r>
      <w:r w:rsidR="00163572">
        <w:rPr>
          <w:rFonts w:ascii="Comic Sans MS" w:hAnsi="Comic Sans MS"/>
          <w:color w:val="000000" w:themeColor="text1"/>
        </w:rPr>
        <w:t>:</w:t>
      </w:r>
    </w:p>
    <w:p w14:paraId="0A3A70E2" w14:textId="016F9056" w:rsidR="00163572" w:rsidRDefault="00163572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25m Freestyle  (age 8/under)</w:t>
      </w:r>
    </w:p>
    <w:p w14:paraId="2ACB931C" w14:textId="33564721" w:rsidR="00163572" w:rsidRDefault="00163572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50m Freestyle</w:t>
      </w:r>
    </w:p>
    <w:p w14:paraId="0D4D4771" w14:textId="444EF2A0" w:rsidR="00163572" w:rsidRDefault="00163572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100m Freestyle</w:t>
      </w:r>
    </w:p>
    <w:p w14:paraId="69AF85B3" w14:textId="2711798F" w:rsidR="00163572" w:rsidRDefault="00163572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200m Freestyle</w:t>
      </w:r>
    </w:p>
    <w:p w14:paraId="63FFC80A" w14:textId="5472B3BA" w:rsidR="00163572" w:rsidRDefault="00163572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400m Freestyle</w:t>
      </w:r>
    </w:p>
    <w:p w14:paraId="0FE940C8" w14:textId="731B3889" w:rsidR="00163572" w:rsidRDefault="00163572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800m Freestyle</w:t>
      </w:r>
    </w:p>
    <w:p w14:paraId="31F01BE5" w14:textId="5C57C8DD" w:rsidR="00163572" w:rsidRDefault="00163572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1500m Freestyle</w:t>
      </w:r>
    </w:p>
    <w:p w14:paraId="5792C17E" w14:textId="4F96ED16" w:rsidR="00163572" w:rsidRDefault="00163572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25m Backstroke (age 8/under)</w:t>
      </w:r>
    </w:p>
    <w:p w14:paraId="142C359B" w14:textId="542BE5D2" w:rsidR="00163572" w:rsidRDefault="00163572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50m Backstroke</w:t>
      </w:r>
    </w:p>
    <w:p w14:paraId="67C85BB1" w14:textId="651F9012" w:rsidR="00163572" w:rsidRDefault="00163572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100m Backstroke</w:t>
      </w:r>
    </w:p>
    <w:p w14:paraId="61ACC664" w14:textId="090BB9F2" w:rsidR="00163572" w:rsidRDefault="00163572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200m Backstroke</w:t>
      </w:r>
    </w:p>
    <w:p w14:paraId="085615A5" w14:textId="23B5C3F0" w:rsidR="00163572" w:rsidRDefault="00163572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25m B</w:t>
      </w:r>
      <w:r w:rsidR="005C7DA5">
        <w:rPr>
          <w:rFonts w:ascii="Comic Sans MS" w:hAnsi="Comic Sans MS"/>
          <w:color w:val="000000" w:themeColor="text1"/>
        </w:rPr>
        <w:t>reaststroke (age 8/under)</w:t>
      </w:r>
    </w:p>
    <w:p w14:paraId="724088EE" w14:textId="34B4964A" w:rsidR="005C7DA5" w:rsidRDefault="005C7DA5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50m Breaststroke</w:t>
      </w:r>
    </w:p>
    <w:p w14:paraId="1B98A832" w14:textId="09B825AF" w:rsidR="005C7DA5" w:rsidRDefault="005C7DA5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100m Breaststroke</w:t>
      </w:r>
    </w:p>
    <w:p w14:paraId="715212DB" w14:textId="794C77F8" w:rsidR="005C7DA5" w:rsidRDefault="005C7DA5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200m Breaststroke</w:t>
      </w:r>
    </w:p>
    <w:p w14:paraId="684F67E8" w14:textId="0A008D6E" w:rsidR="005C7DA5" w:rsidRDefault="005C7DA5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25m Butterfly (age 8/under)</w:t>
      </w:r>
    </w:p>
    <w:p w14:paraId="3ED4C6E3" w14:textId="4D0C341E" w:rsidR="005C7DA5" w:rsidRDefault="005C7DA5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50m Butterfly</w:t>
      </w:r>
    </w:p>
    <w:p w14:paraId="5028BFAD" w14:textId="104695C5" w:rsidR="005C7DA5" w:rsidRDefault="005C7DA5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100m Butterfly</w:t>
      </w:r>
    </w:p>
    <w:p w14:paraId="4D77DBF5" w14:textId="372ADEAE" w:rsidR="005C7DA5" w:rsidRDefault="005C7DA5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200m B</w:t>
      </w:r>
      <w:r w:rsidR="00A21EA7">
        <w:rPr>
          <w:rFonts w:ascii="Comic Sans MS" w:hAnsi="Comic Sans MS"/>
          <w:color w:val="000000" w:themeColor="text1"/>
        </w:rPr>
        <w:t>utterfly</w:t>
      </w:r>
    </w:p>
    <w:p w14:paraId="56E6B74B" w14:textId="74516252" w:rsidR="00A21EA7" w:rsidRDefault="00A21EA7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100m Individual Medley</w:t>
      </w:r>
    </w:p>
    <w:p w14:paraId="4685718F" w14:textId="1503B3C2" w:rsidR="00A21EA7" w:rsidRDefault="00A21EA7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200m Individual Medley</w:t>
      </w:r>
    </w:p>
    <w:p w14:paraId="378D263B" w14:textId="54983B34" w:rsidR="00A21EA7" w:rsidRDefault="00A21EA7" w:rsidP="00163572">
      <w:pPr>
        <w:pStyle w:val="ListParagraph"/>
        <w:numPr>
          <w:ilvl w:val="0"/>
          <w:numId w:val="17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400m Individual Medley</w:t>
      </w:r>
    </w:p>
    <w:p w14:paraId="583C6E75" w14:textId="0390C612" w:rsidR="003A7614" w:rsidRDefault="003A7614" w:rsidP="003A7614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Swimmers</w:t>
      </w:r>
      <w:r w:rsidR="004B6984">
        <w:rPr>
          <w:rFonts w:ascii="Comic Sans MS" w:hAnsi="Comic Sans MS"/>
          <w:color w:val="000000" w:themeColor="text1"/>
        </w:rPr>
        <w:t xml:space="preserve"> chose which events they would like to enter (as opposed to the Head Coach at galas)</w:t>
      </w:r>
      <w:r w:rsidR="00736B2D">
        <w:rPr>
          <w:rFonts w:ascii="Comic Sans MS" w:hAnsi="Comic Sans MS"/>
          <w:color w:val="000000" w:themeColor="text1"/>
        </w:rPr>
        <w:t xml:space="preserve">. They </w:t>
      </w:r>
      <w:r>
        <w:rPr>
          <w:rFonts w:ascii="Comic Sans MS" w:hAnsi="Comic Sans MS"/>
          <w:color w:val="000000" w:themeColor="text1"/>
        </w:rPr>
        <w:t xml:space="preserve">are not expected to enter every single </w:t>
      </w:r>
      <w:r w:rsidR="00C21FE5">
        <w:rPr>
          <w:rFonts w:ascii="Comic Sans MS" w:hAnsi="Comic Sans MS"/>
          <w:color w:val="000000" w:themeColor="text1"/>
        </w:rPr>
        <w:t>event but</w:t>
      </w:r>
      <w:r>
        <w:rPr>
          <w:rFonts w:ascii="Comic Sans MS" w:hAnsi="Comic Sans MS"/>
          <w:color w:val="000000" w:themeColor="text1"/>
        </w:rPr>
        <w:t xml:space="preserve"> should be </w:t>
      </w:r>
      <w:r w:rsidR="00DC5F1A">
        <w:rPr>
          <w:rFonts w:ascii="Comic Sans MS" w:hAnsi="Comic Sans MS"/>
          <w:color w:val="000000" w:themeColor="text1"/>
        </w:rPr>
        <w:t>led</w:t>
      </w:r>
      <w:r>
        <w:rPr>
          <w:rFonts w:ascii="Comic Sans MS" w:hAnsi="Comic Sans MS"/>
          <w:color w:val="000000" w:themeColor="text1"/>
        </w:rPr>
        <w:t xml:space="preserve"> by their Coach’s </w:t>
      </w:r>
      <w:r w:rsidR="00CE130B">
        <w:rPr>
          <w:rFonts w:ascii="Comic Sans MS" w:hAnsi="Comic Sans MS"/>
          <w:color w:val="000000" w:themeColor="text1"/>
        </w:rPr>
        <w:t xml:space="preserve">guidance. It’s good to try new events, and Club Championships are a great place to do this. </w:t>
      </w:r>
      <w:r w:rsidR="00ED4A6A">
        <w:rPr>
          <w:rFonts w:ascii="Comic Sans MS" w:hAnsi="Comic Sans MS"/>
          <w:color w:val="000000" w:themeColor="text1"/>
        </w:rPr>
        <w:t xml:space="preserve">Club Championships are </w:t>
      </w:r>
      <w:r w:rsidR="004A5686">
        <w:rPr>
          <w:rFonts w:ascii="Comic Sans MS" w:hAnsi="Comic Sans MS"/>
          <w:color w:val="000000" w:themeColor="text1"/>
        </w:rPr>
        <w:t xml:space="preserve">also </w:t>
      </w:r>
      <w:r w:rsidR="00ED4A6A">
        <w:rPr>
          <w:rFonts w:ascii="Comic Sans MS" w:hAnsi="Comic Sans MS"/>
          <w:color w:val="000000" w:themeColor="text1"/>
        </w:rPr>
        <w:t xml:space="preserve">a great place to start racing </w:t>
      </w:r>
      <w:r w:rsidR="00F4476D">
        <w:rPr>
          <w:rFonts w:ascii="Comic Sans MS" w:hAnsi="Comic Sans MS"/>
          <w:color w:val="000000" w:themeColor="text1"/>
        </w:rPr>
        <w:t>for your own times</w:t>
      </w:r>
      <w:r w:rsidR="00220D6E">
        <w:rPr>
          <w:rFonts w:ascii="Comic Sans MS" w:hAnsi="Comic Sans MS"/>
          <w:color w:val="000000" w:themeColor="text1"/>
        </w:rPr>
        <w:t>.</w:t>
      </w:r>
    </w:p>
    <w:p w14:paraId="2DF86BE2" w14:textId="30AFD044" w:rsidR="00413DCC" w:rsidRDefault="00413DCC" w:rsidP="003A7614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The cost to enter is kept as low as possible to encourage participation, with the club aiming to break even only.</w:t>
      </w:r>
    </w:p>
    <w:p w14:paraId="2707F571" w14:textId="538FF5F2" w:rsidR="008D63CC" w:rsidRDefault="008D63CC">
      <w:pPr>
        <w:rPr>
          <w:rFonts w:ascii="Comic Sans MS" w:hAnsi="Comic Sans MS"/>
          <w:color w:val="000000" w:themeColor="text1"/>
        </w:rPr>
      </w:pPr>
    </w:p>
    <w:p w14:paraId="2D7E27C8" w14:textId="2E877CD6" w:rsidR="006227CD" w:rsidRDefault="006227CD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br w:type="page"/>
      </w:r>
    </w:p>
    <w:p w14:paraId="1ECCE3CD" w14:textId="77777777" w:rsidR="008D63CC" w:rsidRDefault="008D63CC" w:rsidP="003A7614">
      <w:pPr>
        <w:rPr>
          <w:rFonts w:ascii="Comic Sans MS" w:hAnsi="Comic Sans MS"/>
          <w:color w:val="000000" w:themeColor="text1"/>
        </w:rPr>
      </w:pPr>
    </w:p>
    <w:p w14:paraId="7AAFBC8F" w14:textId="775FB3B5" w:rsidR="00ED201A" w:rsidRDefault="00ED201A" w:rsidP="003A7614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Open Meets:</w:t>
      </w:r>
    </w:p>
    <w:p w14:paraId="3DE70025" w14:textId="5E0B6631" w:rsidR="006A1868" w:rsidRDefault="006A1868" w:rsidP="003A7614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All competitive swimmers are able to </w:t>
      </w:r>
      <w:r w:rsidR="003C3021">
        <w:rPr>
          <w:rFonts w:ascii="Comic Sans MS" w:hAnsi="Comic Sans MS"/>
          <w:color w:val="000000" w:themeColor="text1"/>
        </w:rPr>
        <w:t>enter open meets. We attend as a club (included on the club calendar)</w:t>
      </w:r>
      <w:r w:rsidR="009944B0">
        <w:rPr>
          <w:rFonts w:ascii="Comic Sans MS" w:hAnsi="Comic Sans MS"/>
          <w:color w:val="000000" w:themeColor="text1"/>
        </w:rPr>
        <w:t xml:space="preserve"> and the club enter the meet </w:t>
      </w:r>
      <w:r w:rsidR="00C64E1A">
        <w:rPr>
          <w:rFonts w:ascii="Comic Sans MS" w:hAnsi="Comic Sans MS"/>
          <w:color w:val="000000" w:themeColor="text1"/>
        </w:rPr>
        <w:t>for you, once you’ve selected which events you</w:t>
      </w:r>
      <w:r w:rsidR="00A26823">
        <w:rPr>
          <w:rFonts w:ascii="Comic Sans MS" w:hAnsi="Comic Sans MS"/>
          <w:color w:val="000000" w:themeColor="text1"/>
        </w:rPr>
        <w:t>’d like to swim.</w:t>
      </w:r>
    </w:p>
    <w:p w14:paraId="2AD6B88C" w14:textId="7A1A587E" w:rsidR="00220D6E" w:rsidRDefault="00220D6E" w:rsidP="003A7614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There are different types of open meets, </w:t>
      </w:r>
      <w:r w:rsidR="00A953D5">
        <w:rPr>
          <w:rFonts w:ascii="Comic Sans MS" w:hAnsi="Comic Sans MS"/>
          <w:color w:val="000000" w:themeColor="text1"/>
        </w:rPr>
        <w:t xml:space="preserve">all of which are licensed, </w:t>
      </w:r>
      <w:r>
        <w:rPr>
          <w:rFonts w:ascii="Comic Sans MS" w:hAnsi="Comic Sans MS"/>
          <w:color w:val="000000" w:themeColor="text1"/>
        </w:rPr>
        <w:t>but to start with we have the following:</w:t>
      </w:r>
    </w:p>
    <w:p w14:paraId="01F39E5E" w14:textId="3B2518C8" w:rsidR="00220D6E" w:rsidRDefault="0088345E" w:rsidP="00220D6E">
      <w:pPr>
        <w:pStyle w:val="ListParagraph"/>
        <w:numPr>
          <w:ilvl w:val="0"/>
          <w:numId w:val="18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Level 4:  </w:t>
      </w:r>
      <w:r w:rsidR="00220D6E">
        <w:rPr>
          <w:rFonts w:ascii="Comic Sans MS" w:hAnsi="Comic Sans MS"/>
          <w:color w:val="000000" w:themeColor="text1"/>
        </w:rPr>
        <w:t>Club Championships</w:t>
      </w:r>
      <w:r>
        <w:rPr>
          <w:rFonts w:ascii="Comic Sans MS" w:hAnsi="Comic Sans MS"/>
          <w:color w:val="000000" w:themeColor="text1"/>
        </w:rPr>
        <w:t>; some league galas</w:t>
      </w:r>
    </w:p>
    <w:p w14:paraId="56239900" w14:textId="464DCF44" w:rsidR="00220D6E" w:rsidRDefault="0088345E" w:rsidP="00220D6E">
      <w:pPr>
        <w:pStyle w:val="ListParagraph"/>
        <w:numPr>
          <w:ilvl w:val="0"/>
          <w:numId w:val="18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Level 3:  Designed </w:t>
      </w:r>
      <w:r w:rsidR="004C0117">
        <w:rPr>
          <w:rFonts w:ascii="Comic Sans MS" w:hAnsi="Comic Sans MS"/>
          <w:color w:val="000000" w:themeColor="text1"/>
        </w:rPr>
        <w:t>for all swimmers to be able to enter</w:t>
      </w:r>
      <w:r w:rsidR="004A7F9A">
        <w:rPr>
          <w:rFonts w:ascii="Comic Sans MS" w:hAnsi="Comic Sans MS"/>
          <w:color w:val="000000" w:themeColor="text1"/>
        </w:rPr>
        <w:t xml:space="preserve">. Swimmer </w:t>
      </w:r>
      <w:r w:rsidR="004C0117">
        <w:rPr>
          <w:rFonts w:ascii="Comic Sans MS" w:hAnsi="Comic Sans MS"/>
          <w:color w:val="000000" w:themeColor="text1"/>
        </w:rPr>
        <w:t>qualification times have to be ‘slower’ than those advertised</w:t>
      </w:r>
    </w:p>
    <w:p w14:paraId="2DA037BB" w14:textId="486F92FB" w:rsidR="004C0117" w:rsidRDefault="004C0117" w:rsidP="00220D6E">
      <w:pPr>
        <w:pStyle w:val="ListParagraph"/>
        <w:numPr>
          <w:ilvl w:val="0"/>
          <w:numId w:val="18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Level 2: Designed for more accomplished swimmers</w:t>
      </w:r>
      <w:r w:rsidR="004A7F9A">
        <w:rPr>
          <w:rFonts w:ascii="Comic Sans MS" w:hAnsi="Comic Sans MS"/>
          <w:color w:val="000000" w:themeColor="text1"/>
        </w:rPr>
        <w:t>. Swimmer</w:t>
      </w:r>
      <w:r>
        <w:rPr>
          <w:rFonts w:ascii="Comic Sans MS" w:hAnsi="Comic Sans MS"/>
          <w:color w:val="000000" w:themeColor="text1"/>
        </w:rPr>
        <w:t xml:space="preserve"> qualification times have the be ‘faster’ than those advertised.</w:t>
      </w:r>
    </w:p>
    <w:p w14:paraId="41B6F0FF" w14:textId="1FC4ADA2" w:rsidR="004C0117" w:rsidRDefault="00B3249F" w:rsidP="004C0117">
      <w:pPr>
        <w:pStyle w:val="ListParagraph"/>
        <w:numPr>
          <w:ilvl w:val="1"/>
          <w:numId w:val="18"/>
        </w:num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Examples include </w:t>
      </w:r>
      <w:r w:rsidR="004C0117">
        <w:rPr>
          <w:rFonts w:ascii="Comic Sans MS" w:hAnsi="Comic Sans MS"/>
          <w:color w:val="000000" w:themeColor="text1"/>
        </w:rPr>
        <w:t>Leicestershire County Champions</w:t>
      </w:r>
      <w:r>
        <w:rPr>
          <w:rFonts w:ascii="Comic Sans MS" w:hAnsi="Comic Sans MS"/>
          <w:color w:val="000000" w:themeColor="text1"/>
        </w:rPr>
        <w:t>hips</w:t>
      </w:r>
    </w:p>
    <w:p w14:paraId="44CB09DC" w14:textId="73ED1358" w:rsidR="00F5327B" w:rsidRDefault="00F5327B" w:rsidP="00F5327B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The cost to enter </w:t>
      </w:r>
      <w:r w:rsidR="003E6475">
        <w:rPr>
          <w:rFonts w:ascii="Comic Sans MS" w:hAnsi="Comic Sans MS"/>
          <w:color w:val="000000" w:themeColor="text1"/>
        </w:rPr>
        <w:t xml:space="preserve">is set by the event promoter / </w:t>
      </w:r>
      <w:r w:rsidR="008E184A">
        <w:rPr>
          <w:rFonts w:ascii="Comic Sans MS" w:hAnsi="Comic Sans MS"/>
          <w:color w:val="000000" w:themeColor="text1"/>
        </w:rPr>
        <w:t>organiser and</w:t>
      </w:r>
      <w:r w:rsidR="003E6475">
        <w:rPr>
          <w:rFonts w:ascii="Comic Sans MS" w:hAnsi="Comic Sans MS"/>
          <w:color w:val="000000" w:themeColor="text1"/>
        </w:rPr>
        <w:t xml:space="preserve"> is typically set </w:t>
      </w:r>
      <w:r w:rsidR="009634E7">
        <w:rPr>
          <w:rFonts w:ascii="Comic Sans MS" w:hAnsi="Comic Sans MS"/>
          <w:color w:val="000000" w:themeColor="text1"/>
        </w:rPr>
        <w:t>per event. The average cost to enter is approximately £7.50</w:t>
      </w:r>
      <w:r w:rsidR="00E844C8">
        <w:rPr>
          <w:rFonts w:ascii="Comic Sans MS" w:hAnsi="Comic Sans MS"/>
          <w:color w:val="000000" w:themeColor="text1"/>
        </w:rPr>
        <w:t xml:space="preserve"> an event.</w:t>
      </w:r>
    </w:p>
    <w:p w14:paraId="52460A7E" w14:textId="0FF3060C" w:rsidR="000342E0" w:rsidRDefault="00E844C8" w:rsidP="00F5327B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The club charges a flat admin fee for </w:t>
      </w:r>
      <w:r w:rsidR="001D48F2">
        <w:rPr>
          <w:rFonts w:ascii="Comic Sans MS" w:hAnsi="Comic Sans MS"/>
          <w:color w:val="000000" w:themeColor="text1"/>
        </w:rPr>
        <w:t xml:space="preserve">swimmers to attend an </w:t>
      </w:r>
      <w:r>
        <w:rPr>
          <w:rFonts w:ascii="Comic Sans MS" w:hAnsi="Comic Sans MS"/>
          <w:color w:val="000000" w:themeColor="text1"/>
        </w:rPr>
        <w:t>open meet</w:t>
      </w:r>
      <w:r w:rsidR="00276BB6">
        <w:rPr>
          <w:rFonts w:ascii="Comic Sans MS" w:hAnsi="Comic Sans MS"/>
          <w:color w:val="000000" w:themeColor="text1"/>
        </w:rPr>
        <w:t xml:space="preserve"> as we have to purchase poolside passes for Coaches &amp; Team Managers</w:t>
      </w:r>
      <w:r w:rsidR="001D48F2">
        <w:rPr>
          <w:rFonts w:ascii="Comic Sans MS" w:hAnsi="Comic Sans MS"/>
          <w:color w:val="000000" w:themeColor="text1"/>
        </w:rPr>
        <w:t xml:space="preserve">. </w:t>
      </w:r>
      <w:r w:rsidR="00DF17BA">
        <w:rPr>
          <w:rFonts w:ascii="Comic Sans MS" w:hAnsi="Comic Sans MS"/>
          <w:color w:val="000000" w:themeColor="text1"/>
        </w:rPr>
        <w:t xml:space="preserve">It is a Swim England requirement </w:t>
      </w:r>
      <w:r w:rsidR="008939EF">
        <w:rPr>
          <w:rFonts w:ascii="Comic Sans MS" w:hAnsi="Comic Sans MS"/>
          <w:color w:val="000000" w:themeColor="text1"/>
        </w:rPr>
        <w:t>for Coaches &amp; Team Managers to acco</w:t>
      </w:r>
      <w:r w:rsidR="006A4890">
        <w:rPr>
          <w:rFonts w:ascii="Comic Sans MS" w:hAnsi="Comic Sans MS"/>
          <w:color w:val="000000" w:themeColor="text1"/>
        </w:rPr>
        <w:t>mpany swimmers at an Open Meet, with poolside passes costing anything up to £20 per person per d</w:t>
      </w:r>
      <w:r w:rsidR="00E1557B">
        <w:rPr>
          <w:rFonts w:ascii="Comic Sans MS" w:hAnsi="Comic Sans MS"/>
          <w:color w:val="000000" w:themeColor="text1"/>
        </w:rPr>
        <w:t>ay.</w:t>
      </w:r>
    </w:p>
    <w:p w14:paraId="5085D443" w14:textId="77777777" w:rsidR="00A26823" w:rsidRDefault="00A26823" w:rsidP="00F5327B">
      <w:pPr>
        <w:rPr>
          <w:rFonts w:ascii="Comic Sans MS" w:hAnsi="Comic Sans MS"/>
          <w:color w:val="000000" w:themeColor="text1"/>
        </w:rPr>
      </w:pPr>
    </w:p>
    <w:p w14:paraId="09B48B52" w14:textId="0EF9A52C" w:rsidR="00A26823" w:rsidRPr="00F5327B" w:rsidRDefault="00F81240" w:rsidP="00F5327B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There is a lot more that we could share with you, and we will do should it become relevant to you &amp; your swimmer as they progress through the club.</w:t>
      </w:r>
    </w:p>
    <w:p w14:paraId="4FDCA5CF" w14:textId="77777777" w:rsidR="00ED201A" w:rsidRPr="003A7614" w:rsidRDefault="00ED201A" w:rsidP="003A7614">
      <w:pPr>
        <w:rPr>
          <w:rFonts w:ascii="Comic Sans MS" w:hAnsi="Comic Sans MS"/>
          <w:color w:val="000000" w:themeColor="text1"/>
        </w:rPr>
      </w:pPr>
    </w:p>
    <w:sectPr w:rsidR="00ED201A" w:rsidRPr="003A7614" w:rsidSect="005C5AA9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D2BD4" w14:textId="77777777" w:rsidR="00587DFA" w:rsidRDefault="00587DFA" w:rsidP="00A7059E">
      <w:pPr>
        <w:spacing w:after="0" w:line="240" w:lineRule="auto"/>
      </w:pPr>
      <w:r>
        <w:separator/>
      </w:r>
    </w:p>
  </w:endnote>
  <w:endnote w:type="continuationSeparator" w:id="0">
    <w:p w14:paraId="13DF700A" w14:textId="77777777" w:rsidR="00587DFA" w:rsidRDefault="00587DFA" w:rsidP="00A7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1C5CD" w14:textId="77777777" w:rsidR="00587DFA" w:rsidRDefault="00587DFA" w:rsidP="00A7059E">
      <w:pPr>
        <w:spacing w:after="0" w:line="240" w:lineRule="auto"/>
      </w:pPr>
      <w:r>
        <w:separator/>
      </w:r>
    </w:p>
  </w:footnote>
  <w:footnote w:type="continuationSeparator" w:id="0">
    <w:p w14:paraId="08A12E9B" w14:textId="77777777" w:rsidR="00587DFA" w:rsidRDefault="00587DFA" w:rsidP="00A7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76AE6" w14:textId="5697EF1B" w:rsidR="00A7059E" w:rsidRDefault="00A7059E">
    <w:pPr>
      <w:pStyle w:val="Header"/>
    </w:pPr>
  </w:p>
  <w:p w14:paraId="334D4F97" w14:textId="77777777" w:rsidR="00A7059E" w:rsidRDefault="00A70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2AA47" w14:textId="77777777" w:rsidR="00757D6E" w:rsidRDefault="009E1D82" w:rsidP="009E1D82">
    <w:pPr>
      <w:rPr>
        <w:rFonts w:ascii="Comic Sans MS" w:hAnsi="Comic Sans MS"/>
        <w:b/>
        <w:bCs/>
        <w:color w:val="EB7D0F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6AB454" wp14:editId="6FA584DD">
          <wp:simplePos x="0" y="0"/>
          <wp:positionH relativeFrom="column">
            <wp:posOffset>-335280</wp:posOffset>
          </wp:positionH>
          <wp:positionV relativeFrom="paragraph">
            <wp:posOffset>-83820</wp:posOffset>
          </wp:positionV>
          <wp:extent cx="1059180" cy="1059180"/>
          <wp:effectExtent l="0" t="0" r="7620" b="7620"/>
          <wp:wrapThrough wrapText="bothSides">
            <wp:wrapPolygon edited="0">
              <wp:start x="9324" y="0"/>
              <wp:lineTo x="6604" y="388"/>
              <wp:lineTo x="388" y="4662"/>
              <wp:lineTo x="0" y="9712"/>
              <wp:lineTo x="0" y="13597"/>
              <wp:lineTo x="2331" y="18647"/>
              <wp:lineTo x="2719" y="19036"/>
              <wp:lineTo x="7770" y="21367"/>
              <wp:lineTo x="8547" y="21367"/>
              <wp:lineTo x="12820" y="21367"/>
              <wp:lineTo x="13986" y="21367"/>
              <wp:lineTo x="19036" y="18647"/>
              <wp:lineTo x="21367" y="13986"/>
              <wp:lineTo x="21367" y="8158"/>
              <wp:lineTo x="20978" y="4662"/>
              <wp:lineTo x="15151" y="388"/>
              <wp:lineTo x="12043" y="0"/>
              <wp:lineTo x="9324" y="0"/>
            </wp:wrapPolygon>
          </wp:wrapThrough>
          <wp:docPr id="415284812" name="Picture 1" descr="A black circle with white text and a fis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84812" name="Picture 1" descr="A black circle with white text and a fis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1059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12EF81" w14:textId="5C1A0773" w:rsidR="009E1D82" w:rsidRDefault="009E1D82" w:rsidP="009E1D82">
    <w:pPr>
      <w:rPr>
        <w:rFonts w:ascii="Comic Sans MS" w:hAnsi="Comic Sans MS"/>
        <w:b/>
        <w:bCs/>
        <w:color w:val="EB7D0F"/>
        <w:u w:val="single"/>
      </w:rPr>
    </w:pPr>
    <w:r w:rsidRPr="004A5B74">
      <w:rPr>
        <w:rFonts w:ascii="Comic Sans MS" w:hAnsi="Comic Sans MS"/>
        <w:b/>
        <w:bCs/>
        <w:color w:val="EB7D0F"/>
        <w:u w:val="single"/>
      </w:rPr>
      <w:t>Competitive</w:t>
    </w:r>
    <w:r w:rsidR="00CD2720">
      <w:rPr>
        <w:rFonts w:ascii="Comic Sans MS" w:hAnsi="Comic Sans MS"/>
        <w:b/>
        <w:bCs/>
        <w:color w:val="EB7D0F"/>
        <w:u w:val="single"/>
      </w:rPr>
      <w:t xml:space="preserve"> Swimmers - Expect</w:t>
    </w:r>
    <w:r w:rsidR="00C72704">
      <w:rPr>
        <w:rFonts w:ascii="Comic Sans MS" w:hAnsi="Comic Sans MS"/>
        <w:b/>
        <w:bCs/>
        <w:color w:val="EB7D0F"/>
        <w:u w:val="single"/>
      </w:rPr>
      <w:t>ations</w:t>
    </w:r>
  </w:p>
  <w:p w14:paraId="2664A922" w14:textId="77777777" w:rsidR="00757D6E" w:rsidRPr="004A5B74" w:rsidRDefault="00757D6E" w:rsidP="009E1D82">
    <w:pPr>
      <w:rPr>
        <w:rFonts w:ascii="Comic Sans MS" w:hAnsi="Comic Sans MS"/>
        <w:b/>
        <w:bCs/>
        <w:color w:val="EB7D0F"/>
        <w:u w:val="single"/>
      </w:rPr>
    </w:pPr>
  </w:p>
  <w:p w14:paraId="75C4EEED" w14:textId="267AEB73" w:rsidR="005C5AA9" w:rsidRDefault="005C5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283A"/>
    <w:multiLevelType w:val="multilevel"/>
    <w:tmpl w:val="0462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078E9"/>
    <w:multiLevelType w:val="hybridMultilevel"/>
    <w:tmpl w:val="A28417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1130D"/>
    <w:multiLevelType w:val="multilevel"/>
    <w:tmpl w:val="2946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F3986"/>
    <w:multiLevelType w:val="hybridMultilevel"/>
    <w:tmpl w:val="8146BE72"/>
    <w:lvl w:ilvl="0" w:tplc="2B06E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B5FCC"/>
    <w:multiLevelType w:val="multilevel"/>
    <w:tmpl w:val="C864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E59BA"/>
    <w:multiLevelType w:val="hybridMultilevel"/>
    <w:tmpl w:val="B97A230A"/>
    <w:lvl w:ilvl="0" w:tplc="2B06E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58CF"/>
    <w:multiLevelType w:val="hybridMultilevel"/>
    <w:tmpl w:val="8130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32AE9"/>
    <w:multiLevelType w:val="multilevel"/>
    <w:tmpl w:val="D996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D7450"/>
    <w:multiLevelType w:val="hybridMultilevel"/>
    <w:tmpl w:val="D90AFB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125926"/>
    <w:multiLevelType w:val="multilevel"/>
    <w:tmpl w:val="9C70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60E32"/>
    <w:multiLevelType w:val="multilevel"/>
    <w:tmpl w:val="962CA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94524"/>
    <w:multiLevelType w:val="hybridMultilevel"/>
    <w:tmpl w:val="58701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3015D"/>
    <w:multiLevelType w:val="multilevel"/>
    <w:tmpl w:val="E0F2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B8056E"/>
    <w:multiLevelType w:val="hybridMultilevel"/>
    <w:tmpl w:val="EE66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B3DB5"/>
    <w:multiLevelType w:val="hybridMultilevel"/>
    <w:tmpl w:val="22C2B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03683"/>
    <w:multiLevelType w:val="hybridMultilevel"/>
    <w:tmpl w:val="EAA8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D7237"/>
    <w:multiLevelType w:val="hybridMultilevel"/>
    <w:tmpl w:val="523E8F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12D6E"/>
    <w:multiLevelType w:val="multilevel"/>
    <w:tmpl w:val="03F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22918">
    <w:abstractNumId w:val="3"/>
  </w:num>
  <w:num w:numId="2" w16cid:durableId="1933121508">
    <w:abstractNumId w:val="5"/>
  </w:num>
  <w:num w:numId="3" w16cid:durableId="197396429">
    <w:abstractNumId w:val="4"/>
  </w:num>
  <w:num w:numId="4" w16cid:durableId="2030716634">
    <w:abstractNumId w:val="12"/>
  </w:num>
  <w:num w:numId="5" w16cid:durableId="2023897725">
    <w:abstractNumId w:val="10"/>
  </w:num>
  <w:num w:numId="6" w16cid:durableId="2139448566">
    <w:abstractNumId w:val="9"/>
  </w:num>
  <w:num w:numId="7" w16cid:durableId="2022975543">
    <w:abstractNumId w:val="2"/>
  </w:num>
  <w:num w:numId="8" w16cid:durableId="281501149">
    <w:abstractNumId w:val="0"/>
  </w:num>
  <w:num w:numId="9" w16cid:durableId="881556610">
    <w:abstractNumId w:val="17"/>
  </w:num>
  <w:num w:numId="10" w16cid:durableId="544030101">
    <w:abstractNumId w:val="7"/>
  </w:num>
  <w:num w:numId="11" w16cid:durableId="1665744890">
    <w:abstractNumId w:val="1"/>
  </w:num>
  <w:num w:numId="12" w16cid:durableId="1877962355">
    <w:abstractNumId w:val="15"/>
  </w:num>
  <w:num w:numId="13" w16cid:durableId="1047875832">
    <w:abstractNumId w:val="14"/>
  </w:num>
  <w:num w:numId="14" w16cid:durableId="1444153155">
    <w:abstractNumId w:val="8"/>
  </w:num>
  <w:num w:numId="15" w16cid:durableId="1218052873">
    <w:abstractNumId w:val="16"/>
  </w:num>
  <w:num w:numId="16" w16cid:durableId="2055545786">
    <w:abstractNumId w:val="11"/>
  </w:num>
  <w:num w:numId="17" w16cid:durableId="666131544">
    <w:abstractNumId w:val="13"/>
  </w:num>
  <w:num w:numId="18" w16cid:durableId="1501314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89"/>
    <w:rsid w:val="000342E0"/>
    <w:rsid w:val="00034D5C"/>
    <w:rsid w:val="00050D9A"/>
    <w:rsid w:val="00076C07"/>
    <w:rsid w:val="000A4685"/>
    <w:rsid w:val="000E380C"/>
    <w:rsid w:val="000F32F0"/>
    <w:rsid w:val="00107956"/>
    <w:rsid w:val="00107F6D"/>
    <w:rsid w:val="00163572"/>
    <w:rsid w:val="00172DCE"/>
    <w:rsid w:val="00183BBF"/>
    <w:rsid w:val="001868A6"/>
    <w:rsid w:val="001B35DE"/>
    <w:rsid w:val="001D2527"/>
    <w:rsid w:val="001D48F2"/>
    <w:rsid w:val="001F7844"/>
    <w:rsid w:val="002132BC"/>
    <w:rsid w:val="00220D6E"/>
    <w:rsid w:val="0022423E"/>
    <w:rsid w:val="00250A18"/>
    <w:rsid w:val="00256499"/>
    <w:rsid w:val="00272F7D"/>
    <w:rsid w:val="00276BB6"/>
    <w:rsid w:val="002944B8"/>
    <w:rsid w:val="002964CC"/>
    <w:rsid w:val="003142E8"/>
    <w:rsid w:val="0033366E"/>
    <w:rsid w:val="00356199"/>
    <w:rsid w:val="00364A08"/>
    <w:rsid w:val="00380460"/>
    <w:rsid w:val="003A7614"/>
    <w:rsid w:val="003C3021"/>
    <w:rsid w:val="003C70B1"/>
    <w:rsid w:val="003E54AC"/>
    <w:rsid w:val="003E6475"/>
    <w:rsid w:val="0040790F"/>
    <w:rsid w:val="00413DCC"/>
    <w:rsid w:val="00443BCE"/>
    <w:rsid w:val="0044603A"/>
    <w:rsid w:val="00453054"/>
    <w:rsid w:val="004A5686"/>
    <w:rsid w:val="004A5B74"/>
    <w:rsid w:val="004A7F9A"/>
    <w:rsid w:val="004B092C"/>
    <w:rsid w:val="004B6984"/>
    <w:rsid w:val="004C0117"/>
    <w:rsid w:val="004C30FF"/>
    <w:rsid w:val="004C764A"/>
    <w:rsid w:val="005164EA"/>
    <w:rsid w:val="00587DFA"/>
    <w:rsid w:val="005B5F88"/>
    <w:rsid w:val="005C5AA9"/>
    <w:rsid w:val="005C7DA5"/>
    <w:rsid w:val="005D37AA"/>
    <w:rsid w:val="005E239A"/>
    <w:rsid w:val="005E5A9F"/>
    <w:rsid w:val="00617C3D"/>
    <w:rsid w:val="00620E38"/>
    <w:rsid w:val="006227CD"/>
    <w:rsid w:val="00662DB9"/>
    <w:rsid w:val="006947A8"/>
    <w:rsid w:val="006A1868"/>
    <w:rsid w:val="006A4890"/>
    <w:rsid w:val="00701082"/>
    <w:rsid w:val="00711C91"/>
    <w:rsid w:val="00712334"/>
    <w:rsid w:val="00727480"/>
    <w:rsid w:val="00736B2D"/>
    <w:rsid w:val="00757CE4"/>
    <w:rsid w:val="00757D6E"/>
    <w:rsid w:val="007652E2"/>
    <w:rsid w:val="007878B6"/>
    <w:rsid w:val="00790B67"/>
    <w:rsid w:val="007975E2"/>
    <w:rsid w:val="007F5193"/>
    <w:rsid w:val="00826623"/>
    <w:rsid w:val="00850A95"/>
    <w:rsid w:val="00861983"/>
    <w:rsid w:val="0088345E"/>
    <w:rsid w:val="008867AB"/>
    <w:rsid w:val="008939EF"/>
    <w:rsid w:val="008C2B99"/>
    <w:rsid w:val="008D1565"/>
    <w:rsid w:val="008D63CC"/>
    <w:rsid w:val="008E184A"/>
    <w:rsid w:val="008E4E33"/>
    <w:rsid w:val="008F2891"/>
    <w:rsid w:val="00911D4F"/>
    <w:rsid w:val="00913856"/>
    <w:rsid w:val="00914F0C"/>
    <w:rsid w:val="009463CB"/>
    <w:rsid w:val="0095621D"/>
    <w:rsid w:val="009634E7"/>
    <w:rsid w:val="009811A9"/>
    <w:rsid w:val="009944B0"/>
    <w:rsid w:val="009E1D82"/>
    <w:rsid w:val="009E4E0F"/>
    <w:rsid w:val="009E7D89"/>
    <w:rsid w:val="009F1CBD"/>
    <w:rsid w:val="00A21EA7"/>
    <w:rsid w:val="00A226C2"/>
    <w:rsid w:val="00A26823"/>
    <w:rsid w:val="00A32529"/>
    <w:rsid w:val="00A4131B"/>
    <w:rsid w:val="00A62B06"/>
    <w:rsid w:val="00A7059E"/>
    <w:rsid w:val="00A71FC5"/>
    <w:rsid w:val="00A7253A"/>
    <w:rsid w:val="00A74A69"/>
    <w:rsid w:val="00A81574"/>
    <w:rsid w:val="00A953D5"/>
    <w:rsid w:val="00A96117"/>
    <w:rsid w:val="00AD6985"/>
    <w:rsid w:val="00AF3289"/>
    <w:rsid w:val="00AF6FE9"/>
    <w:rsid w:val="00B3249F"/>
    <w:rsid w:val="00B54032"/>
    <w:rsid w:val="00B5634F"/>
    <w:rsid w:val="00B664FC"/>
    <w:rsid w:val="00B670FC"/>
    <w:rsid w:val="00B71B79"/>
    <w:rsid w:val="00B93667"/>
    <w:rsid w:val="00B96235"/>
    <w:rsid w:val="00BA09CF"/>
    <w:rsid w:val="00BB3A9D"/>
    <w:rsid w:val="00BE04EE"/>
    <w:rsid w:val="00BF57B7"/>
    <w:rsid w:val="00C21FE5"/>
    <w:rsid w:val="00C24DEA"/>
    <w:rsid w:val="00C5765E"/>
    <w:rsid w:val="00C64E1A"/>
    <w:rsid w:val="00C72704"/>
    <w:rsid w:val="00C759D4"/>
    <w:rsid w:val="00C837C6"/>
    <w:rsid w:val="00CD2720"/>
    <w:rsid w:val="00CE130B"/>
    <w:rsid w:val="00CF02BD"/>
    <w:rsid w:val="00D32EF2"/>
    <w:rsid w:val="00D439A4"/>
    <w:rsid w:val="00D57458"/>
    <w:rsid w:val="00D66645"/>
    <w:rsid w:val="00D76DFB"/>
    <w:rsid w:val="00DA62E7"/>
    <w:rsid w:val="00DC5F1A"/>
    <w:rsid w:val="00DD434A"/>
    <w:rsid w:val="00DF17BA"/>
    <w:rsid w:val="00E1557B"/>
    <w:rsid w:val="00E44C25"/>
    <w:rsid w:val="00E47DD1"/>
    <w:rsid w:val="00E57AE9"/>
    <w:rsid w:val="00E844C8"/>
    <w:rsid w:val="00EA7FA4"/>
    <w:rsid w:val="00ED201A"/>
    <w:rsid w:val="00ED3E5B"/>
    <w:rsid w:val="00ED4A6A"/>
    <w:rsid w:val="00EE5FA4"/>
    <w:rsid w:val="00F048E3"/>
    <w:rsid w:val="00F171D6"/>
    <w:rsid w:val="00F3709F"/>
    <w:rsid w:val="00F4476D"/>
    <w:rsid w:val="00F51C6A"/>
    <w:rsid w:val="00F5327B"/>
    <w:rsid w:val="00F81240"/>
    <w:rsid w:val="00F81E23"/>
    <w:rsid w:val="00F85ADD"/>
    <w:rsid w:val="00F918AD"/>
    <w:rsid w:val="00FA67F2"/>
    <w:rsid w:val="00FB509C"/>
    <w:rsid w:val="00FC6153"/>
    <w:rsid w:val="00FD7C3B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BFD4F"/>
  <w15:chartTrackingRefBased/>
  <w15:docId w15:val="{3503D8A3-82F2-4DC9-8B06-DF38FDA5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57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D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9E"/>
  </w:style>
  <w:style w:type="paragraph" w:styleId="Footer">
    <w:name w:val="footer"/>
    <w:basedOn w:val="Normal"/>
    <w:link w:val="FooterChar"/>
    <w:uiPriority w:val="99"/>
    <w:unhideWhenUsed/>
    <w:rsid w:val="00A70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9E"/>
  </w:style>
  <w:style w:type="paragraph" w:styleId="ListParagraph">
    <w:name w:val="List Paragraph"/>
    <w:basedOn w:val="Normal"/>
    <w:uiPriority w:val="34"/>
    <w:qFormat/>
    <w:rsid w:val="00B670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745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D5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5745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57458"/>
    <w:rPr>
      <w:i/>
      <w:iCs/>
    </w:rPr>
  </w:style>
  <w:style w:type="character" w:styleId="Strong">
    <w:name w:val="Strong"/>
    <w:basedOn w:val="DefaultParagraphFont"/>
    <w:uiPriority w:val="22"/>
    <w:qFormat/>
    <w:rsid w:val="00D5745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E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3E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3E5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3E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3E5B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E0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ost-main-category">
    <w:name w:val="post-main-category"/>
    <w:basedOn w:val="DefaultParagraphFont"/>
    <w:rsid w:val="00BE04EE"/>
  </w:style>
  <w:style w:type="character" w:customStyle="1" w:styleId="post-date">
    <w:name w:val="post-date"/>
    <w:basedOn w:val="DefaultParagraphFont"/>
    <w:rsid w:val="00914F0C"/>
  </w:style>
  <w:style w:type="paragraph" w:customStyle="1" w:styleId="title-row">
    <w:name w:val="title-row"/>
    <w:basedOn w:val="Normal"/>
    <w:rsid w:val="0091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ument-item">
    <w:name w:val="document-item"/>
    <w:basedOn w:val="Normal"/>
    <w:rsid w:val="0091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D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8F2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7500">
              <w:marLeft w:val="-270"/>
              <w:marRight w:val="-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597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4127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2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76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</w:div>
            <w:div w:id="11207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8134">
                  <w:marLeft w:val="0"/>
                  <w:marRight w:val="0"/>
                  <w:marTop w:val="0"/>
                  <w:marBottom w:val="0"/>
                  <w:divBdr>
                    <w:top w:val="none" w:sz="0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</w:div>
                <w:div w:id="1247419622">
                  <w:marLeft w:val="0"/>
                  <w:marRight w:val="0"/>
                  <w:marTop w:val="0"/>
                  <w:marBottom w:val="0"/>
                  <w:divBdr>
                    <w:top w:val="none" w:sz="0" w:space="8" w:color="DADADA"/>
                    <w:left w:val="single" w:sz="6" w:space="8" w:color="DADADA"/>
                    <w:bottom w:val="none" w:sz="0" w:space="8" w:color="DADADA"/>
                    <w:right w:val="single" w:sz="6" w:space="8" w:color="DADADA"/>
                  </w:divBdr>
                  <w:divsChild>
                    <w:div w:id="370961007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23" w:color="DADADA"/>
                        <w:left w:val="dashed" w:sz="6" w:space="23" w:color="DADADA"/>
                        <w:bottom w:val="dashed" w:sz="6" w:space="23" w:color="DADADA"/>
                        <w:right w:val="dashed" w:sz="6" w:space="23" w:color="DADADA"/>
                      </w:divBdr>
                    </w:div>
                  </w:divsChild>
                </w:div>
              </w:divsChild>
            </w:div>
            <w:div w:id="5719378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DADADA"/>
                <w:bottom w:val="none" w:sz="0" w:space="8" w:color="auto"/>
                <w:right w:val="single" w:sz="6" w:space="8" w:color="DADADA"/>
              </w:divBdr>
            </w:div>
          </w:divsChild>
        </w:div>
      </w:divsChild>
    </w:div>
    <w:div w:id="1846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9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78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80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2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4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Streeter</dc:creator>
  <cp:keywords/>
  <dc:description/>
  <cp:lastModifiedBy>MHSC MEMBERSHIP</cp:lastModifiedBy>
  <cp:revision>87</cp:revision>
  <dcterms:created xsi:type="dcterms:W3CDTF">2024-12-10T14:24:00Z</dcterms:created>
  <dcterms:modified xsi:type="dcterms:W3CDTF">2024-12-10T15:33:00Z</dcterms:modified>
</cp:coreProperties>
</file>